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Photography commercial usage proposal</w:t>
      </w:r>
    </w:p>
    <w:p>
      <w:pPr>
        <w:spacing w:after="130"/>
      </w:pPr>
    </w:p>
    <w:p>
      <w:pPr>
        <w:spacing w:after="130"/>
      </w:pPr>
      <w:r>
        <w:t xml:space="preserve">Photographer: [Name and contact]. Client: [Name and contact].</w:t>
      </w:r>
    </w:p>
    <w:p>
      <w:pPr>
        <w:spacing w:after="130"/>
      </w:pPr>
      <w:r>
        <w:t xml:space="preserve">Campaign and shoot dates: [Details].</w:t>
      </w:r>
    </w:p>
    <w:p>
      <w:pPr>
        <w:spacing w:after="130"/>
      </w:pPr>
    </w:p>
    <w:p>
      <w:pPr>
        <w:pStyle w:val="Heading1"/>
        <w:spacing w:after="130"/>
      </w:pPr>
      <w:r>
        <w:t xml:space="preserve">Shoot and deliverables</w:t>
      </w:r>
    </w:p>
    <w:p>
      <w:pPr>
        <w:spacing w:after="130"/>
      </w:pPr>
      <w:r>
        <w:t xml:space="preserve">Shoot locations and access: [Details].</w:t>
      </w:r>
    </w:p>
    <w:p>
      <w:pPr>
        <w:spacing w:after="130"/>
      </w:pPr>
      <w:r>
        <w:t xml:space="preserve">Creative fee: [Day rate x shoot days].</w:t>
      </w:r>
    </w:p>
    <w:p>
      <w:pPr>
        <w:spacing w:after="130"/>
      </w:pPr>
      <w:r>
        <w:t xml:space="preserve">Deliver [number] selected images, retouched to [agreed standard], in [formats and dimensions].</w:t>
      </w:r>
    </w:p>
    <w:p>
      <w:pPr>
        <w:spacing w:after="130"/>
      </w:pPr>
      <w:r>
        <w:t xml:space="preserve">Selection process, revision rounds and delivery date: [Details].</w:t>
      </w:r>
    </w:p>
    <w:p>
      <w:pPr>
        <w:spacing w:after="130"/>
      </w:pPr>
      <w:r>
        <w:t xml:space="preserve">Raw files and additional retouching: [Included / excluded / separately quoted].</w:t>
      </w:r>
    </w:p>
    <w:p>
      <w:pPr>
        <w:spacing w:after="130"/>
      </w:pPr>
    </w:p>
    <w:p>
      <w:pPr>
        <w:pStyle w:val="Heading1"/>
        <w:spacing w:after="130"/>
      </w:pPr>
      <w:r>
        <w:t xml:space="preserve">Usage permission</w:t>
      </w:r>
    </w:p>
    <w:p>
      <w:pPr>
        <w:spacing w:after="130"/>
      </w:pPr>
      <w:r>
        <w:t xml:space="preserve">Permitted campaign and products: [Details].</w:t>
      </w:r>
    </w:p>
    <w:p>
      <w:pPr>
        <w:spacing w:after="130"/>
      </w:pPr>
      <w:r>
        <w:t xml:space="preserve">Media: [Web, social, print, outdoor or specifically named channels].</w:t>
      </w:r>
    </w:p>
    <w:p>
      <w:pPr>
        <w:spacing w:after="130"/>
      </w:pPr>
      <w:r>
        <w:t xml:space="preserve">Territory: [Named regions]. Term: [Start and end dates].</w:t>
      </w:r>
    </w:p>
    <w:p>
      <w:pPr>
        <w:spacing w:after="130"/>
      </w:pPr>
      <w:r>
        <w:t xml:space="preserve">Exclusivity: [Defined category and term, or non-exclusive].</w:t>
      </w:r>
    </w:p>
    <w:p>
      <w:pPr>
        <w:spacing w:after="130"/>
      </w:pPr>
      <w:r>
        <w:t xml:space="preserve">Image alterations, sublicensing and third-party distribution: [Restrictions].</w:t>
      </w:r>
    </w:p>
    <w:p>
      <w:pPr>
        <w:spacing w:after="130"/>
      </w:pPr>
      <w:r>
        <w:t xml:space="preserve">Usage fee: [Amount and currency]. Additional media, territories or renewals need a new agreement.</w:t>
      </w:r>
    </w:p>
    <w:p>
      <w:pPr>
        <w:spacing w:after="130"/>
      </w:pPr>
      <w:r>
        <w:t xml:space="preserve">Copyright and portfolio display: [Agreed terms].</w:t>
      </w:r>
    </w:p>
    <w:p>
      <w:pPr>
        <w:spacing w:after="130"/>
      </w:pPr>
    </w:p>
    <w:p>
      <w:pPr>
        <w:pStyle w:val="Heading1"/>
        <w:spacing w:after="130"/>
      </w:pPr>
      <w:r>
        <w:t xml:space="preserve">Expenses and total</w:t>
      </w:r>
    </w:p>
    <w:p>
      <w:pPr>
        <w:spacing w:after="130"/>
      </w:pPr>
      <w:r>
        <w:t xml:space="preserve">Creative fee: [Amount].</w:t>
      </w:r>
    </w:p>
    <w:p>
      <w:pPr>
        <w:spacing w:after="130"/>
      </w:pPr>
      <w:r>
        <w:t xml:space="preserve">Usage fee: [Amount].</w:t>
      </w:r>
    </w:p>
    <w:p>
      <w:pPr>
        <w:spacing w:after="130"/>
      </w:pPr>
      <w:r>
        <w:t xml:space="preserve">Assistant: [Amount].</w:t>
      </w:r>
    </w:p>
    <w:p>
      <w:pPr>
        <w:spacing w:after="130"/>
      </w:pPr>
      <w:r>
        <w:t xml:space="preserve">Retouching: [Number of images x fee].</w:t>
      </w:r>
    </w:p>
    <w:p>
      <w:pPr>
        <w:spacing w:after="130"/>
      </w:pPr>
      <w:r>
        <w:t xml:space="preserve">Studio, travel and production expenses: [Amounts].</w:t>
      </w:r>
    </w:p>
    <w:p>
      <w:pPr>
        <w:spacing w:after="130"/>
      </w:pPr>
      <w:r>
        <w:t xml:space="preserve">Total before applicable tax: [Amount and currency].</w:t>
      </w:r>
    </w:p>
    <w:p>
      <w:pPr>
        <w:spacing w:after="130"/>
      </w:pPr>
    </w:p>
    <w:p>
      <w:pPr>
        <w:pStyle w:val="Heading1"/>
        <w:spacing w:after="130"/>
      </w:pPr>
      <w:r>
        <w:t xml:space="preserve">Payment and responsibilities</w:t>
      </w:r>
    </w:p>
    <w:p>
      <w:pPr>
        <w:spacing w:after="130"/>
      </w:pPr>
      <w:r>
        <w:t xml:space="preserve">Deposit: [Amount and date]. Remaining balance: [Due date].</w:t>
      </w:r>
    </w:p>
    <w:p>
      <w:pPr>
        <w:spacing w:after="130"/>
      </w:pPr>
      <w:r>
        <w:t xml:space="preserve">Cancellation and rescheduling: [Notice, incurred expenses and revised availability].</w:t>
      </w:r>
    </w:p>
    <w:p>
      <w:pPr>
        <w:spacing w:after="130"/>
      </w:pPr>
      <w:r>
        <w:t xml:space="preserve">Client provides [products, participants, releases and location permissions].</w:t>
      </w:r>
    </w:p>
    <w:p>
      <w:pPr>
        <w:spacing w:after="130"/>
      </w:pPr>
      <w:r>
        <w:t xml:space="preserve">Responsibilities for model/property releases and restricted subjects: [Agreed allocation].</w:t>
      </w:r>
    </w:p>
    <w:p>
      <w:pPr>
        <w:spacing w:after="130"/>
      </w:pPr>
      <w:r>
        <w:t xml:space="preserve">License activation: [Condition]. Keep permissions and releases with the approved estimate.</w:t>
      </w:r>
    </w:p>
    <w:p>
      <w:pPr>
        <w:spacing w:after="130"/>
      </w:pPr>
    </w:p>
    <w:p>
      <w:pPr>
        <w:pStyle w:val="Heading1"/>
        <w:spacing w:after="130"/>
      </w:pPr>
      <w:r>
        <w:t xml:space="preserve">Acceptance</w:t>
      </w:r>
    </w:p>
    <w:p>
      <w:pPr>
        <w:spacing w:after="130"/>
      </w:pPr>
      <w:r>
        <w:t xml:space="preserve">Client and photographer: [Names, signatures and dates].</w:t>
      </w:r>
    </w:p>
    <w:p>
      <w:pPr>
        <w:spacing w:after="130"/>
      </w:pPr>
      <w:r>
        <w:t xml:space="preserve">This starting template is not legal advice; review licensing and release obligations.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Template by BidLogik, generate a filled version free at https://www.bidlogik.com/?utm_source=template_file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Commercial Usage Proposal</dc:title>
  <dc:creator>BidLogik</dc:creator>
  <cp:lastModifiedBy>Un-named</cp:lastModifiedBy>
  <cp:revision>1</cp:revision>
  <dcterms:created xsi:type="dcterms:W3CDTF">2026-10-16T03:41:24.403Z</dcterms:created>
  <dcterms:modified xsi:type="dcterms:W3CDTF">2026-10-16T03:41:24.403Z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